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945D8" w14:textId="6A6E108E" w:rsidR="003F186C" w:rsidRDefault="003F186C" w:rsidP="00951EBA">
      <w:pPr>
        <w:jc w:val="both"/>
        <w:rPr>
          <w:rFonts w:ascii="Arial" w:hAnsi="Arial" w:cs="Arial"/>
          <w:sz w:val="23"/>
          <w:szCs w:val="23"/>
        </w:rPr>
      </w:pPr>
      <w:bookmarkStart w:id="0" w:name="_Hlk31289586"/>
    </w:p>
    <w:p w14:paraId="646C813F" w14:textId="272F8406" w:rsidR="003F186C" w:rsidRDefault="003F186C" w:rsidP="003F186C">
      <w:pPr>
        <w:rPr>
          <w:rFonts w:ascii="Arial" w:hAnsi="Arial" w:cs="Arial"/>
          <w:sz w:val="23"/>
          <w:szCs w:val="23"/>
        </w:rPr>
      </w:pPr>
    </w:p>
    <w:p w14:paraId="6CCD9E4C" w14:textId="77777777" w:rsidR="00F77E61" w:rsidRPr="00F77E61" w:rsidRDefault="00F77E61" w:rsidP="00F77E61">
      <w:pPr>
        <w:autoSpaceDE w:val="0"/>
        <w:autoSpaceDN w:val="0"/>
        <w:adjustRightInd w:val="0"/>
        <w:rPr>
          <w:rFonts w:ascii="Times New Roman" w:hAnsi="Times New Roman"/>
          <w:color w:val="000000"/>
          <w:szCs w:val="24"/>
        </w:rPr>
      </w:pPr>
    </w:p>
    <w:p w14:paraId="273EB1D6" w14:textId="46F51936" w:rsidR="00F77E61" w:rsidRPr="00DB277D" w:rsidRDefault="00F77E61" w:rsidP="00F77E6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color w:val="000000"/>
          <w:sz w:val="52"/>
          <w:szCs w:val="52"/>
        </w:rPr>
      </w:pPr>
      <w:r w:rsidRPr="00F77E61">
        <w:rPr>
          <w:rFonts w:ascii="Times New Roman" w:hAnsi="Times New Roman"/>
          <w:b/>
          <w:bCs/>
          <w:color w:val="000000"/>
          <w:sz w:val="52"/>
          <w:szCs w:val="52"/>
        </w:rPr>
        <w:t>Attestation Form</w:t>
      </w:r>
    </w:p>
    <w:p w14:paraId="43D4FA18" w14:textId="77777777" w:rsidR="00F77E61" w:rsidRPr="00F77E61" w:rsidRDefault="00F77E61" w:rsidP="00F77E61">
      <w:pPr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48"/>
          <w:szCs w:val="48"/>
        </w:rPr>
      </w:pPr>
    </w:p>
    <w:p w14:paraId="2B392BB2" w14:textId="50127A3B" w:rsidR="00F77E61" w:rsidRPr="00DB277D" w:rsidRDefault="00F77E61" w:rsidP="00DB27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F77E61">
        <w:rPr>
          <w:rFonts w:asciiTheme="minorHAnsi" w:hAnsiTheme="minorHAnsi" w:cstheme="minorHAnsi"/>
          <w:color w:val="000000"/>
          <w:sz w:val="28"/>
          <w:szCs w:val="28"/>
        </w:rPr>
        <w:t>I, (employee/student name), have trained on the following topics.</w:t>
      </w:r>
    </w:p>
    <w:p w14:paraId="6FE7F6C2" w14:textId="77777777" w:rsidR="00F77E61" w:rsidRPr="00F77E61" w:rsidRDefault="00F77E61" w:rsidP="00DB277D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14:paraId="5CB4B92B" w14:textId="583E368E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1.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UCD Laboratory Safety Manual including the Chemical Hygiene Plan</w:t>
      </w:r>
    </w:p>
    <w:p w14:paraId="0D2A101E" w14:textId="0B4745EF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2.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proofErr w:type="spellStart"/>
      <w:r w:rsidRPr="00F77E61">
        <w:rPr>
          <w:rFonts w:asciiTheme="minorHAnsi" w:hAnsiTheme="minorHAnsi" w:cstheme="minorHAnsi"/>
          <w:color w:val="000000"/>
          <w:szCs w:val="24"/>
        </w:rPr>
        <w:t>SafetyNets</w:t>
      </w:r>
      <w:proofErr w:type="spellEnd"/>
      <w:r w:rsidRPr="00F77E61">
        <w:rPr>
          <w:rFonts w:asciiTheme="minorHAnsi" w:hAnsiTheme="minorHAnsi" w:cstheme="minorHAnsi"/>
          <w:color w:val="000000"/>
          <w:szCs w:val="24"/>
        </w:rPr>
        <w:t xml:space="preserve"> #8, #13, #42, #121, #127 and UCDH </w:t>
      </w:r>
      <w:proofErr w:type="spellStart"/>
      <w:r w:rsidRPr="00F77E61">
        <w:rPr>
          <w:rFonts w:asciiTheme="minorHAnsi" w:hAnsiTheme="minorHAnsi" w:cstheme="minorHAnsi"/>
          <w:color w:val="000000"/>
          <w:szCs w:val="24"/>
        </w:rPr>
        <w:t>Emrgency</w:t>
      </w:r>
      <w:proofErr w:type="spellEnd"/>
      <w:r w:rsidRPr="00F77E61">
        <w:rPr>
          <w:rFonts w:asciiTheme="minorHAnsi" w:hAnsiTheme="minorHAnsi" w:cstheme="minorHAnsi"/>
          <w:color w:val="000000"/>
          <w:szCs w:val="24"/>
        </w:rPr>
        <w:t xml:space="preserve"> Contact #s</w:t>
      </w:r>
    </w:p>
    <w:p w14:paraId="5399B7A8" w14:textId="221429B5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3.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UC Davis Bloodborne Pathogen Awareness</w:t>
      </w:r>
    </w:p>
    <w:p w14:paraId="4588BB5D" w14:textId="21C9A9A0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4.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UC Davis Medical Waste Management</w:t>
      </w:r>
    </w:p>
    <w:p w14:paraId="7F55EA51" w14:textId="6E75339C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5.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UC Davis Biosafety Level 2 Online Training</w:t>
      </w:r>
    </w:p>
    <w:p w14:paraId="2BAF8ED2" w14:textId="266646C5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6.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Before You Sign the Hepatitis B Declination (if applicable)</w:t>
      </w:r>
    </w:p>
    <w:p w14:paraId="6882B17A" w14:textId="211AF40E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7.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Hazardous Waste Management and Minimization</w:t>
      </w:r>
    </w:p>
    <w:p w14:paraId="3372731F" w14:textId="16FA7DBB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8.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Cryogen Safety</w:t>
      </w:r>
    </w:p>
    <w:p w14:paraId="38B034A3" w14:textId="41D1369E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9.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 </w:t>
      </w:r>
      <w:r w:rsidRPr="00F77E61">
        <w:rPr>
          <w:rFonts w:asciiTheme="minorHAnsi" w:hAnsiTheme="minorHAnsi" w:cstheme="minorHAnsi"/>
          <w:color w:val="000000"/>
          <w:szCs w:val="24"/>
        </w:rPr>
        <w:t>PPE Safety Training</w:t>
      </w:r>
    </w:p>
    <w:p w14:paraId="642E51C6" w14:textId="6ABDAEC4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10.UC Laboratory Safety Fundamentals (Initial Training)</w:t>
      </w:r>
    </w:p>
    <w:p w14:paraId="163F964E" w14:textId="77777777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11.Injury Illness and Prevention Program (IIPP)</w:t>
      </w:r>
    </w:p>
    <w:p w14:paraId="6741E4C4" w14:textId="77777777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12.Emergency Action &amp; Evacuation Plan</w:t>
      </w:r>
    </w:p>
    <w:p w14:paraId="12D12653" w14:textId="77777777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13.Site-Specific Safety Orientation &amp; Training for New Laboratory Personnel</w:t>
      </w:r>
    </w:p>
    <w:p w14:paraId="3A022509" w14:textId="77777777" w:rsidR="00F77E61" w:rsidRPr="00DB277D" w:rsidRDefault="00F77E61" w:rsidP="00DB277D">
      <w:pPr>
        <w:autoSpaceDE w:val="0"/>
        <w:autoSpaceDN w:val="0"/>
        <w:adjustRightInd w:val="0"/>
        <w:ind w:left="72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14.The following lab specific SOPs:</w:t>
      </w:r>
    </w:p>
    <w:p w14:paraId="487504B4" w14:textId="09E6890C" w:rsidR="00F77E61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a.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Acutely Toxic</w:t>
      </w:r>
    </w:p>
    <w:p w14:paraId="263D6DE6" w14:textId="6C243DCA" w:rsidR="00F77E61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b.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Carcinogens</w:t>
      </w:r>
    </w:p>
    <w:p w14:paraId="330EC17D" w14:textId="570650B8" w:rsidR="00F77E61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c.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Corrosive</w:t>
      </w:r>
    </w:p>
    <w:p w14:paraId="1B4DC623" w14:textId="285386BA" w:rsidR="00F77E61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d.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Flammable Liquid</w:t>
      </w:r>
    </w:p>
    <w:p w14:paraId="32CBA68E" w14:textId="276445EB" w:rsidR="00F77E61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e.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Flammable Solid</w:t>
      </w:r>
    </w:p>
    <w:p w14:paraId="1CC57B4E" w14:textId="4CDB12A0" w:rsidR="00F77E61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f.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Reproductive Hazards</w:t>
      </w:r>
    </w:p>
    <w:p w14:paraId="0AEB38E2" w14:textId="0B665E31" w:rsidR="00DB277D" w:rsidRPr="00DB277D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g.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Working Alone</w:t>
      </w:r>
    </w:p>
    <w:p w14:paraId="4B4E140B" w14:textId="33AD0EBB" w:rsidR="00F77E61" w:rsidRDefault="00F77E61" w:rsidP="00DB277D">
      <w:pPr>
        <w:autoSpaceDE w:val="0"/>
        <w:autoSpaceDN w:val="0"/>
        <w:adjustRightInd w:val="0"/>
        <w:ind w:left="1440"/>
        <w:rPr>
          <w:rFonts w:asciiTheme="minorHAnsi" w:hAnsiTheme="minorHAnsi" w:cstheme="minorHAnsi"/>
          <w:color w:val="000000"/>
          <w:szCs w:val="24"/>
        </w:rPr>
      </w:pPr>
      <w:r w:rsidRPr="00F77E61">
        <w:rPr>
          <w:rFonts w:asciiTheme="minorHAnsi" w:hAnsiTheme="minorHAnsi" w:cstheme="minorHAnsi"/>
          <w:color w:val="000000"/>
          <w:szCs w:val="24"/>
        </w:rPr>
        <w:t>h.</w:t>
      </w:r>
      <w:r w:rsidR="00DB277D" w:rsidRPr="00DB277D">
        <w:rPr>
          <w:rFonts w:asciiTheme="minorHAnsi" w:hAnsiTheme="minorHAnsi" w:cstheme="minorHAnsi"/>
          <w:color w:val="000000"/>
          <w:szCs w:val="24"/>
        </w:rPr>
        <w:t xml:space="preserve"> </w:t>
      </w:r>
      <w:r w:rsidRPr="00F77E61">
        <w:rPr>
          <w:rFonts w:asciiTheme="minorHAnsi" w:hAnsiTheme="minorHAnsi" w:cstheme="minorHAnsi"/>
          <w:color w:val="000000"/>
          <w:szCs w:val="24"/>
        </w:rPr>
        <w:t>Nanomaterials, Pyrophoric, Water Reactive (if applicable)</w:t>
      </w:r>
    </w:p>
    <w:p w14:paraId="19AACAA5" w14:textId="1D52C8D0" w:rsidR="00DB0BB9" w:rsidRPr="00DB277D" w:rsidRDefault="00DB0BB9" w:rsidP="00DB0BB9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Cs w:val="24"/>
        </w:rPr>
      </w:pPr>
      <w:r>
        <w:rPr>
          <w:rFonts w:asciiTheme="minorHAnsi" w:hAnsiTheme="minorHAnsi" w:cstheme="minorHAnsi"/>
          <w:color w:val="000000"/>
          <w:szCs w:val="24"/>
        </w:rPr>
        <w:tab/>
        <w:t xml:space="preserve">15. Viewed all videos: </w:t>
      </w:r>
      <w:hyperlink r:id="rId8" w:history="1">
        <w:r w:rsidRPr="00603379">
          <w:rPr>
            <w:rStyle w:val="Hyperlink"/>
            <w:rFonts w:asciiTheme="minorHAnsi" w:hAnsiTheme="minorHAnsi" w:cstheme="minorHAnsi"/>
            <w:szCs w:val="24"/>
          </w:rPr>
          <w:t>https://www.chemistry.ucla.edu/safety-videos</w:t>
        </w:r>
      </w:hyperlink>
      <w:r>
        <w:rPr>
          <w:rFonts w:asciiTheme="minorHAnsi" w:hAnsiTheme="minorHAnsi" w:cstheme="minorHAnsi"/>
          <w:color w:val="000000"/>
          <w:szCs w:val="24"/>
        </w:rPr>
        <w:t xml:space="preserve"> </w:t>
      </w:r>
    </w:p>
    <w:p w14:paraId="190FFA09" w14:textId="14F7EC76" w:rsidR="00DB277D" w:rsidRDefault="00DB277D" w:rsidP="00DB277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0"/>
        </w:rPr>
      </w:pPr>
    </w:p>
    <w:p w14:paraId="06371F65" w14:textId="77777777" w:rsidR="00DB277D" w:rsidRPr="00F77E61" w:rsidRDefault="00DB277D" w:rsidP="00DB277D">
      <w:pPr>
        <w:autoSpaceDE w:val="0"/>
        <w:autoSpaceDN w:val="0"/>
        <w:adjustRightInd w:val="0"/>
        <w:ind w:left="1440"/>
        <w:rPr>
          <w:rFonts w:ascii="Arial" w:hAnsi="Arial" w:cs="Arial"/>
          <w:color w:val="000000"/>
          <w:sz w:val="20"/>
        </w:rPr>
      </w:pPr>
    </w:p>
    <w:p w14:paraId="0D63D5AC" w14:textId="77777777" w:rsidR="00F77E61" w:rsidRPr="00F77E61" w:rsidRDefault="00F77E61" w:rsidP="00DB277D">
      <w:pPr>
        <w:autoSpaceDE w:val="0"/>
        <w:autoSpaceDN w:val="0"/>
        <w:adjustRightInd w:val="0"/>
        <w:rPr>
          <w:rFonts w:ascii="Arial" w:hAnsi="Arial" w:cs="Arial"/>
          <w:color w:val="000000"/>
          <w:sz w:val="20"/>
        </w:rPr>
      </w:pPr>
    </w:p>
    <w:p w14:paraId="4A08DBA2" w14:textId="3DAE478C" w:rsidR="00F77E61" w:rsidRPr="005A034A" w:rsidRDefault="00F77E61" w:rsidP="00DB27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  <w:r w:rsidRPr="00F77E61">
        <w:rPr>
          <w:rFonts w:asciiTheme="minorHAnsi" w:hAnsiTheme="minorHAnsi" w:cstheme="minorHAnsi"/>
          <w:color w:val="000000"/>
          <w:sz w:val="28"/>
          <w:szCs w:val="28"/>
        </w:rPr>
        <w:t xml:space="preserve">Employee/Student signature </w:t>
      </w:r>
      <w:r w:rsidR="00DB277D" w:rsidRPr="005A034A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DB277D" w:rsidRPr="005A034A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DB277D" w:rsidRPr="005A034A">
        <w:rPr>
          <w:rFonts w:asciiTheme="minorHAnsi" w:hAnsiTheme="minorHAnsi" w:cstheme="minorHAnsi"/>
          <w:color w:val="000000"/>
          <w:sz w:val="28"/>
          <w:szCs w:val="28"/>
        </w:rPr>
        <w:tab/>
      </w:r>
      <w:r w:rsidR="00DB277D" w:rsidRPr="005A034A">
        <w:rPr>
          <w:rFonts w:asciiTheme="minorHAnsi" w:hAnsiTheme="minorHAnsi" w:cstheme="minorHAnsi"/>
          <w:color w:val="000000"/>
          <w:sz w:val="28"/>
          <w:szCs w:val="28"/>
        </w:rPr>
        <w:tab/>
      </w:r>
      <w:r w:rsidRPr="00F77E61">
        <w:rPr>
          <w:rFonts w:asciiTheme="minorHAnsi" w:hAnsiTheme="minorHAnsi" w:cstheme="minorHAnsi"/>
          <w:color w:val="000000"/>
          <w:sz w:val="28"/>
          <w:szCs w:val="28"/>
        </w:rPr>
        <w:t>Date</w:t>
      </w:r>
      <w:r w:rsidR="00DB277D" w:rsidRPr="005A034A">
        <w:rPr>
          <w:rFonts w:asciiTheme="minorHAnsi" w:hAnsiTheme="minorHAnsi" w:cstheme="minorHAnsi"/>
          <w:color w:val="000000"/>
          <w:sz w:val="28"/>
          <w:szCs w:val="28"/>
        </w:rPr>
        <w:t>:</w:t>
      </w:r>
    </w:p>
    <w:p w14:paraId="4C042270" w14:textId="55A9F628" w:rsidR="00DB277D" w:rsidRPr="005A034A" w:rsidRDefault="00DB277D" w:rsidP="00DB27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45543B4" w14:textId="77777777" w:rsidR="00DB277D" w:rsidRPr="005A034A" w:rsidRDefault="00DB277D" w:rsidP="00DB27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6963AFDF" w14:textId="77777777" w:rsidR="00DB277D" w:rsidRPr="00F77E61" w:rsidRDefault="00DB277D" w:rsidP="00DB277D">
      <w:pPr>
        <w:autoSpaceDE w:val="0"/>
        <w:autoSpaceDN w:val="0"/>
        <w:adjustRightInd w:val="0"/>
        <w:rPr>
          <w:rFonts w:asciiTheme="minorHAnsi" w:hAnsiTheme="minorHAnsi" w:cstheme="minorHAnsi"/>
          <w:color w:val="000000"/>
          <w:sz w:val="28"/>
          <w:szCs w:val="28"/>
        </w:rPr>
      </w:pPr>
    </w:p>
    <w:p w14:paraId="7DE62DA8" w14:textId="50DEBFE0" w:rsidR="004D7422" w:rsidRPr="005A034A" w:rsidRDefault="00F77E61" w:rsidP="00DB277D">
      <w:pPr>
        <w:rPr>
          <w:rFonts w:asciiTheme="minorHAnsi" w:hAnsiTheme="minorHAnsi" w:cstheme="minorHAnsi"/>
          <w:sz w:val="28"/>
          <w:szCs w:val="28"/>
        </w:rPr>
      </w:pPr>
      <w:r w:rsidRPr="005A034A">
        <w:rPr>
          <w:rFonts w:asciiTheme="minorHAnsi" w:hAnsiTheme="minorHAnsi" w:cstheme="minorHAnsi"/>
          <w:color w:val="000000"/>
          <w:sz w:val="28"/>
          <w:szCs w:val="28"/>
        </w:rPr>
        <w:t>I, (principal investigator name), verify that the employee or student working in my lab trained on the topics listed above.</w:t>
      </w:r>
    </w:p>
    <w:p w14:paraId="7F35764C" w14:textId="410847BC" w:rsidR="004D7422" w:rsidRDefault="004D7422" w:rsidP="003F186C">
      <w:pPr>
        <w:rPr>
          <w:rFonts w:ascii="Arial" w:hAnsi="Arial" w:cs="Arial"/>
          <w:sz w:val="23"/>
          <w:szCs w:val="23"/>
        </w:rPr>
      </w:pPr>
    </w:p>
    <w:p w14:paraId="75B4C718" w14:textId="3346CEB8" w:rsidR="004D7422" w:rsidRDefault="004D7422" w:rsidP="003F186C">
      <w:pPr>
        <w:rPr>
          <w:rFonts w:ascii="Arial" w:hAnsi="Arial" w:cs="Arial"/>
          <w:sz w:val="23"/>
          <w:szCs w:val="23"/>
        </w:rPr>
      </w:pPr>
    </w:p>
    <w:p w14:paraId="3E752B01" w14:textId="2FFFAE1D" w:rsidR="004D7422" w:rsidRDefault="004D7422" w:rsidP="003F186C">
      <w:pPr>
        <w:rPr>
          <w:rFonts w:ascii="Arial" w:hAnsi="Arial" w:cs="Arial"/>
          <w:sz w:val="23"/>
          <w:szCs w:val="23"/>
        </w:rPr>
      </w:pPr>
    </w:p>
    <w:p w14:paraId="7EC765D3" w14:textId="429A40F2" w:rsidR="004D7422" w:rsidRDefault="004D7422" w:rsidP="003F186C">
      <w:pPr>
        <w:rPr>
          <w:rFonts w:ascii="Arial" w:hAnsi="Arial" w:cs="Arial"/>
          <w:sz w:val="23"/>
          <w:szCs w:val="23"/>
        </w:rPr>
      </w:pPr>
    </w:p>
    <w:bookmarkEnd w:id="0"/>
    <w:p w14:paraId="0F81D380" w14:textId="77777777" w:rsidR="004D7422" w:rsidRDefault="004D7422" w:rsidP="004D7422">
      <w:pPr>
        <w:rPr>
          <w:rFonts w:ascii="Arial" w:hAnsi="Arial" w:cs="Arial"/>
          <w:sz w:val="23"/>
          <w:szCs w:val="23"/>
        </w:rPr>
      </w:pPr>
    </w:p>
    <w:sectPr w:rsidR="004D7422" w:rsidSect="004D7422">
      <w:headerReference w:type="default" r:id="rId9"/>
      <w:headerReference w:type="first" r:id="rId10"/>
      <w:footnotePr>
        <w:numRestart w:val="eachSect"/>
      </w:footnotePr>
      <w:pgSz w:w="12240" w:h="15840" w:code="1"/>
      <w:pgMar w:top="720" w:right="1296" w:bottom="720" w:left="1584" w:header="432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F89E0E" w14:textId="77777777" w:rsidR="00660860" w:rsidRDefault="00660860">
      <w:r>
        <w:separator/>
      </w:r>
    </w:p>
  </w:endnote>
  <w:endnote w:type="continuationSeparator" w:id="0">
    <w:p w14:paraId="64DCB151" w14:textId="77777777" w:rsidR="00660860" w:rsidRDefault="006608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C17D4" w14:textId="77777777" w:rsidR="00660860" w:rsidRDefault="00660860">
      <w:r>
        <w:separator/>
      </w:r>
    </w:p>
  </w:footnote>
  <w:footnote w:type="continuationSeparator" w:id="0">
    <w:p w14:paraId="669BA403" w14:textId="77777777" w:rsidR="00660860" w:rsidRDefault="006608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08D26" w14:textId="6A6FEE89" w:rsidR="00F039E1" w:rsidRPr="000D7817" w:rsidRDefault="00A52731" w:rsidP="00951EBA">
    <w:pPr>
      <w:contextualSpacing/>
      <w:jc w:val="both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ab/>
      <w:t xml:space="preserve">           </w:t>
    </w:r>
    <w:r w:rsidR="000C507E" w:rsidRPr="000D7817">
      <w:rPr>
        <w:rFonts w:ascii="Arial" w:hAnsi="Arial" w:cs="Arial"/>
        <w:sz w:val="22"/>
        <w:szCs w:val="22"/>
      </w:rPr>
      <w:tab/>
    </w:r>
    <w:r w:rsidR="000D7817">
      <w:rPr>
        <w:rFonts w:ascii="Arial" w:hAnsi="Arial" w:cs="Arial"/>
        <w:sz w:val="22"/>
        <w:szCs w:val="22"/>
      </w:rPr>
      <w:t xml:space="preserve">     </w:t>
    </w:r>
    <w:r w:rsidR="00DA03E9">
      <w:rPr>
        <w:rFonts w:ascii="Arial" w:hAnsi="Arial" w:cs="Arial"/>
        <w:sz w:val="22"/>
        <w:szCs w:val="22"/>
      </w:rPr>
      <w:t xml:space="preserve"> </w:t>
    </w:r>
    <w:r w:rsidR="000D7817">
      <w:rPr>
        <w:rFonts w:ascii="Arial" w:hAnsi="Arial" w:cs="Arial"/>
        <w:sz w:val="22"/>
        <w:szCs w:val="22"/>
      </w:rPr>
      <w:t xml:space="preserve">  </w:t>
    </w:r>
    <w:r w:rsidR="00F039E1" w:rsidRPr="000D7817">
      <w:rPr>
        <w:rFonts w:ascii="Arial" w:hAnsi="Arial" w:cs="Arial"/>
        <w:sz w:val="22"/>
        <w:szCs w:val="22"/>
      </w:rPr>
      <w:t xml:space="preserve">Page </w:t>
    </w:r>
    <w:sdt>
      <w:sdtPr>
        <w:rPr>
          <w:rFonts w:ascii="Arial" w:hAnsi="Arial" w:cs="Arial"/>
          <w:sz w:val="22"/>
          <w:szCs w:val="22"/>
        </w:rPr>
        <w:id w:val="148219049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="00F039E1" w:rsidRPr="000D7817">
          <w:rPr>
            <w:rFonts w:ascii="Arial" w:hAnsi="Arial" w:cs="Arial"/>
            <w:sz w:val="22"/>
            <w:szCs w:val="22"/>
          </w:rPr>
          <w:fldChar w:fldCharType="begin"/>
        </w:r>
        <w:r w:rsidR="00F039E1" w:rsidRPr="000D7817">
          <w:rPr>
            <w:rFonts w:ascii="Arial" w:hAnsi="Arial" w:cs="Arial"/>
            <w:sz w:val="22"/>
            <w:szCs w:val="22"/>
          </w:rPr>
          <w:instrText xml:space="preserve"> PAGE   \* MERGEFORMAT </w:instrText>
        </w:r>
        <w:r w:rsidR="00F039E1" w:rsidRPr="000D7817">
          <w:rPr>
            <w:rFonts w:ascii="Arial" w:hAnsi="Arial" w:cs="Arial"/>
            <w:sz w:val="22"/>
            <w:szCs w:val="22"/>
          </w:rPr>
          <w:fldChar w:fldCharType="separate"/>
        </w:r>
        <w:r w:rsidR="00C33462">
          <w:rPr>
            <w:rFonts w:ascii="Arial" w:hAnsi="Arial" w:cs="Arial"/>
            <w:noProof/>
            <w:sz w:val="22"/>
            <w:szCs w:val="22"/>
          </w:rPr>
          <w:t>2</w:t>
        </w:r>
        <w:r w:rsidR="00F039E1" w:rsidRPr="000D7817">
          <w:rPr>
            <w:rFonts w:ascii="Arial" w:hAnsi="Arial" w:cs="Arial"/>
            <w:noProof/>
            <w:sz w:val="22"/>
            <w:szCs w:val="22"/>
          </w:rPr>
          <w:fldChar w:fldCharType="end"/>
        </w:r>
      </w:sdtContent>
    </w:sdt>
  </w:p>
  <w:p w14:paraId="54C13ECA" w14:textId="77777777" w:rsidR="0063464B" w:rsidRPr="001E10B9" w:rsidRDefault="0063464B" w:rsidP="00DA03E9">
    <w:pPr>
      <w:pStyle w:val="Header"/>
      <w:ind w:left="-18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C222E7" w14:textId="1332912B" w:rsidR="00A93525" w:rsidRDefault="003F186C" w:rsidP="003F186C">
    <w:pPr>
      <w:pStyle w:val="Header"/>
      <w:ind w:left="-1260"/>
    </w:pPr>
    <w:r>
      <w:rPr>
        <w:noProof/>
      </w:rPr>
      <w:drawing>
        <wp:inline distT="0" distB="0" distL="0" distR="0" wp14:anchorId="1505F7A8" wp14:editId="0A515F55">
          <wp:extent cx="2457450" cy="714375"/>
          <wp:effectExtent l="0" t="0" r="0" b="9525"/>
          <wp:docPr id="1" name="Picture 1" descr="UC Davis Healt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UC Davis Health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5745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B5161"/>
    <w:multiLevelType w:val="hybridMultilevel"/>
    <w:tmpl w:val="91EA54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4049C"/>
    <w:multiLevelType w:val="hybridMultilevel"/>
    <w:tmpl w:val="F56A96E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C4158EA"/>
    <w:multiLevelType w:val="hybridMultilevel"/>
    <w:tmpl w:val="9976AD7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4C503E3"/>
    <w:multiLevelType w:val="hybridMultilevel"/>
    <w:tmpl w:val="A7FE436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908090A"/>
    <w:multiLevelType w:val="hybridMultilevel"/>
    <w:tmpl w:val="F25A18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3776D3"/>
    <w:multiLevelType w:val="hybridMultilevel"/>
    <w:tmpl w:val="9B800F44"/>
    <w:lvl w:ilvl="0" w:tplc="AA70072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460B42"/>
    <w:multiLevelType w:val="hybridMultilevel"/>
    <w:tmpl w:val="9C7A9A1C"/>
    <w:lvl w:ilvl="0" w:tplc="D0C495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9E01AA"/>
    <w:multiLevelType w:val="hybridMultilevel"/>
    <w:tmpl w:val="83AC07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E3600"/>
    <w:multiLevelType w:val="hybridMultilevel"/>
    <w:tmpl w:val="55007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D620C6"/>
    <w:multiLevelType w:val="multilevel"/>
    <w:tmpl w:val="D1206C32"/>
    <w:lvl w:ilvl="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F8C28AB"/>
    <w:multiLevelType w:val="hybridMultilevel"/>
    <w:tmpl w:val="D77EAFA4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43E15287"/>
    <w:multiLevelType w:val="hybridMultilevel"/>
    <w:tmpl w:val="274AAC48"/>
    <w:lvl w:ilvl="0" w:tplc="037C07D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45D25C24"/>
    <w:multiLevelType w:val="hybridMultilevel"/>
    <w:tmpl w:val="5518CC7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C87E8B"/>
    <w:multiLevelType w:val="hybridMultilevel"/>
    <w:tmpl w:val="9F96C07E"/>
    <w:lvl w:ilvl="0" w:tplc="8006FCB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8DF46D4"/>
    <w:multiLevelType w:val="hybridMultilevel"/>
    <w:tmpl w:val="00D671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53E3"/>
    <w:multiLevelType w:val="hybridMultilevel"/>
    <w:tmpl w:val="F5F2CDD2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5EB50871"/>
    <w:multiLevelType w:val="hybridMultilevel"/>
    <w:tmpl w:val="CF824536"/>
    <w:lvl w:ilvl="0" w:tplc="565EE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F674D0F"/>
    <w:multiLevelType w:val="hybridMultilevel"/>
    <w:tmpl w:val="EDD23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51935D7"/>
    <w:multiLevelType w:val="hybridMultilevel"/>
    <w:tmpl w:val="82E04FA2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9" w15:restartNumberingAfterBreak="0">
    <w:nsid w:val="720032F2"/>
    <w:multiLevelType w:val="hybridMultilevel"/>
    <w:tmpl w:val="4BC2A1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264028"/>
    <w:multiLevelType w:val="hybridMultilevel"/>
    <w:tmpl w:val="987670A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B75ED1"/>
    <w:multiLevelType w:val="hybridMultilevel"/>
    <w:tmpl w:val="4D6A523C"/>
    <w:lvl w:ilvl="0" w:tplc="04090019">
      <w:start w:val="1"/>
      <w:numFmt w:val="lowerLetter"/>
      <w:lvlText w:val="%1."/>
      <w:lvlJc w:val="left"/>
      <w:pPr>
        <w:ind w:left="153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81D4C30"/>
    <w:multiLevelType w:val="hybridMultilevel"/>
    <w:tmpl w:val="42AC3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7337112">
    <w:abstractNumId w:val="11"/>
  </w:num>
  <w:num w:numId="2" w16cid:durableId="546836300">
    <w:abstractNumId w:val="9"/>
  </w:num>
  <w:num w:numId="3" w16cid:durableId="1698774430">
    <w:abstractNumId w:val="14"/>
  </w:num>
  <w:num w:numId="4" w16cid:durableId="87695196">
    <w:abstractNumId w:val="22"/>
  </w:num>
  <w:num w:numId="5" w16cid:durableId="2081780522">
    <w:abstractNumId w:val="16"/>
  </w:num>
  <w:num w:numId="6" w16cid:durableId="1230652549">
    <w:abstractNumId w:val="12"/>
  </w:num>
  <w:num w:numId="7" w16cid:durableId="116266241">
    <w:abstractNumId w:val="15"/>
  </w:num>
  <w:num w:numId="8" w16cid:durableId="1172989636">
    <w:abstractNumId w:val="5"/>
  </w:num>
  <w:num w:numId="9" w16cid:durableId="1551767102">
    <w:abstractNumId w:val="21"/>
  </w:num>
  <w:num w:numId="10" w16cid:durableId="1856652493">
    <w:abstractNumId w:val="8"/>
  </w:num>
  <w:num w:numId="11" w16cid:durableId="527567167">
    <w:abstractNumId w:val="3"/>
  </w:num>
  <w:num w:numId="12" w16cid:durableId="1067415234">
    <w:abstractNumId w:val="2"/>
  </w:num>
  <w:num w:numId="13" w16cid:durableId="1463964434">
    <w:abstractNumId w:val="20"/>
  </w:num>
  <w:num w:numId="14" w16cid:durableId="1566136881">
    <w:abstractNumId w:val="1"/>
  </w:num>
  <w:num w:numId="15" w16cid:durableId="2040888930">
    <w:abstractNumId w:val="13"/>
  </w:num>
  <w:num w:numId="16" w16cid:durableId="1320959344">
    <w:abstractNumId w:val="4"/>
  </w:num>
  <w:num w:numId="17" w16cid:durableId="190845807">
    <w:abstractNumId w:val="18"/>
  </w:num>
  <w:num w:numId="18" w16cid:durableId="551962">
    <w:abstractNumId w:val="7"/>
  </w:num>
  <w:num w:numId="19" w16cid:durableId="755135135">
    <w:abstractNumId w:val="10"/>
  </w:num>
  <w:num w:numId="20" w16cid:durableId="390278194">
    <w:abstractNumId w:val="17"/>
  </w:num>
  <w:num w:numId="21" w16cid:durableId="695234490">
    <w:abstractNumId w:val="0"/>
  </w:num>
  <w:num w:numId="22" w16cid:durableId="1230194015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14912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AC6"/>
    <w:rsid w:val="0000095D"/>
    <w:rsid w:val="00010CB1"/>
    <w:rsid w:val="00012BCE"/>
    <w:rsid w:val="0001349F"/>
    <w:rsid w:val="000210C5"/>
    <w:rsid w:val="00022DBB"/>
    <w:rsid w:val="0004486C"/>
    <w:rsid w:val="00050270"/>
    <w:rsid w:val="000502AE"/>
    <w:rsid w:val="00051840"/>
    <w:rsid w:val="000770C1"/>
    <w:rsid w:val="00077AC6"/>
    <w:rsid w:val="000A43A0"/>
    <w:rsid w:val="000C507E"/>
    <w:rsid w:val="000D3CA8"/>
    <w:rsid w:val="000D7817"/>
    <w:rsid w:val="001242C0"/>
    <w:rsid w:val="001317E1"/>
    <w:rsid w:val="001739F1"/>
    <w:rsid w:val="00175EB0"/>
    <w:rsid w:val="00177313"/>
    <w:rsid w:val="00184BE4"/>
    <w:rsid w:val="00186182"/>
    <w:rsid w:val="001D1963"/>
    <w:rsid w:val="001E10B9"/>
    <w:rsid w:val="00217593"/>
    <w:rsid w:val="002249EF"/>
    <w:rsid w:val="00234135"/>
    <w:rsid w:val="002548E1"/>
    <w:rsid w:val="0029723D"/>
    <w:rsid w:val="002A34FB"/>
    <w:rsid w:val="002A562D"/>
    <w:rsid w:val="002D6006"/>
    <w:rsid w:val="003360AE"/>
    <w:rsid w:val="00337F48"/>
    <w:rsid w:val="003425F9"/>
    <w:rsid w:val="003435D3"/>
    <w:rsid w:val="003505CD"/>
    <w:rsid w:val="0035229A"/>
    <w:rsid w:val="0036016B"/>
    <w:rsid w:val="0036084A"/>
    <w:rsid w:val="00374362"/>
    <w:rsid w:val="00375576"/>
    <w:rsid w:val="00377204"/>
    <w:rsid w:val="003805B8"/>
    <w:rsid w:val="0038372B"/>
    <w:rsid w:val="00386D16"/>
    <w:rsid w:val="0039248D"/>
    <w:rsid w:val="003C5E6D"/>
    <w:rsid w:val="003D7790"/>
    <w:rsid w:val="003E3054"/>
    <w:rsid w:val="003F06E6"/>
    <w:rsid w:val="003F186C"/>
    <w:rsid w:val="00406A59"/>
    <w:rsid w:val="004109F3"/>
    <w:rsid w:val="00416823"/>
    <w:rsid w:val="0042285C"/>
    <w:rsid w:val="00426D48"/>
    <w:rsid w:val="00437112"/>
    <w:rsid w:val="0045090A"/>
    <w:rsid w:val="00465754"/>
    <w:rsid w:val="00465B22"/>
    <w:rsid w:val="00492567"/>
    <w:rsid w:val="00493426"/>
    <w:rsid w:val="004A0FC7"/>
    <w:rsid w:val="004A31A0"/>
    <w:rsid w:val="004B4F53"/>
    <w:rsid w:val="004C7486"/>
    <w:rsid w:val="004D136C"/>
    <w:rsid w:val="004D67DD"/>
    <w:rsid w:val="004D7422"/>
    <w:rsid w:val="004F097B"/>
    <w:rsid w:val="00524FA5"/>
    <w:rsid w:val="00536A5C"/>
    <w:rsid w:val="0055419B"/>
    <w:rsid w:val="00567976"/>
    <w:rsid w:val="00567E01"/>
    <w:rsid w:val="0058106D"/>
    <w:rsid w:val="005A034A"/>
    <w:rsid w:val="005A7B13"/>
    <w:rsid w:val="005B58FD"/>
    <w:rsid w:val="005C40DC"/>
    <w:rsid w:val="005E224E"/>
    <w:rsid w:val="005F2ED6"/>
    <w:rsid w:val="0060205F"/>
    <w:rsid w:val="00611521"/>
    <w:rsid w:val="00613C2D"/>
    <w:rsid w:val="00626159"/>
    <w:rsid w:val="00633CD7"/>
    <w:rsid w:val="0063464B"/>
    <w:rsid w:val="006442A0"/>
    <w:rsid w:val="00660860"/>
    <w:rsid w:val="00666DB4"/>
    <w:rsid w:val="006769C9"/>
    <w:rsid w:val="00690254"/>
    <w:rsid w:val="006A04E4"/>
    <w:rsid w:val="006A2399"/>
    <w:rsid w:val="006B498B"/>
    <w:rsid w:val="006D10E2"/>
    <w:rsid w:val="006D39DB"/>
    <w:rsid w:val="00700806"/>
    <w:rsid w:val="00707A2A"/>
    <w:rsid w:val="00716775"/>
    <w:rsid w:val="00730290"/>
    <w:rsid w:val="007455DC"/>
    <w:rsid w:val="007542A0"/>
    <w:rsid w:val="00761BEC"/>
    <w:rsid w:val="00777A89"/>
    <w:rsid w:val="007A035C"/>
    <w:rsid w:val="007A0838"/>
    <w:rsid w:val="007A5002"/>
    <w:rsid w:val="007C58B6"/>
    <w:rsid w:val="0081466F"/>
    <w:rsid w:val="00825700"/>
    <w:rsid w:val="00826ACA"/>
    <w:rsid w:val="008335B7"/>
    <w:rsid w:val="00861E87"/>
    <w:rsid w:val="00887AE7"/>
    <w:rsid w:val="008C4555"/>
    <w:rsid w:val="008D0ECA"/>
    <w:rsid w:val="008D0F99"/>
    <w:rsid w:val="008D7A87"/>
    <w:rsid w:val="008E7CD7"/>
    <w:rsid w:val="00922EC5"/>
    <w:rsid w:val="0093194D"/>
    <w:rsid w:val="00934CB9"/>
    <w:rsid w:val="00935EAD"/>
    <w:rsid w:val="00951EBA"/>
    <w:rsid w:val="00955BA5"/>
    <w:rsid w:val="00973EC7"/>
    <w:rsid w:val="0099787A"/>
    <w:rsid w:val="009B2C4E"/>
    <w:rsid w:val="009B38B9"/>
    <w:rsid w:val="009D2D34"/>
    <w:rsid w:val="009E189E"/>
    <w:rsid w:val="009E4A59"/>
    <w:rsid w:val="009E6526"/>
    <w:rsid w:val="009F1BF1"/>
    <w:rsid w:val="009F7D6B"/>
    <w:rsid w:val="00A11E8C"/>
    <w:rsid w:val="00A14F6C"/>
    <w:rsid w:val="00A17A0C"/>
    <w:rsid w:val="00A52731"/>
    <w:rsid w:val="00A63550"/>
    <w:rsid w:val="00A84A13"/>
    <w:rsid w:val="00A879FE"/>
    <w:rsid w:val="00A92336"/>
    <w:rsid w:val="00A93525"/>
    <w:rsid w:val="00A93E34"/>
    <w:rsid w:val="00AA2B92"/>
    <w:rsid w:val="00AA3F05"/>
    <w:rsid w:val="00AA5525"/>
    <w:rsid w:val="00AE00EB"/>
    <w:rsid w:val="00AE1725"/>
    <w:rsid w:val="00B154C0"/>
    <w:rsid w:val="00B40751"/>
    <w:rsid w:val="00B443ED"/>
    <w:rsid w:val="00B6267F"/>
    <w:rsid w:val="00B90C7B"/>
    <w:rsid w:val="00BB102D"/>
    <w:rsid w:val="00BB4AB6"/>
    <w:rsid w:val="00BC071D"/>
    <w:rsid w:val="00BC11A7"/>
    <w:rsid w:val="00BD1A19"/>
    <w:rsid w:val="00BD590A"/>
    <w:rsid w:val="00BF2EEB"/>
    <w:rsid w:val="00C00DC4"/>
    <w:rsid w:val="00C141C8"/>
    <w:rsid w:val="00C25030"/>
    <w:rsid w:val="00C33462"/>
    <w:rsid w:val="00C5013F"/>
    <w:rsid w:val="00C6058A"/>
    <w:rsid w:val="00C66D5A"/>
    <w:rsid w:val="00CA5FD7"/>
    <w:rsid w:val="00CB6704"/>
    <w:rsid w:val="00CF79D0"/>
    <w:rsid w:val="00D1681B"/>
    <w:rsid w:val="00D47E22"/>
    <w:rsid w:val="00D6699C"/>
    <w:rsid w:val="00D81DE9"/>
    <w:rsid w:val="00D911ED"/>
    <w:rsid w:val="00DA03E9"/>
    <w:rsid w:val="00DA64C7"/>
    <w:rsid w:val="00DB0BB9"/>
    <w:rsid w:val="00DB277D"/>
    <w:rsid w:val="00DF0599"/>
    <w:rsid w:val="00DF6BC2"/>
    <w:rsid w:val="00E00FF7"/>
    <w:rsid w:val="00E027A0"/>
    <w:rsid w:val="00E04C03"/>
    <w:rsid w:val="00E10CF7"/>
    <w:rsid w:val="00E12978"/>
    <w:rsid w:val="00E17270"/>
    <w:rsid w:val="00E27AF9"/>
    <w:rsid w:val="00E424CC"/>
    <w:rsid w:val="00E46259"/>
    <w:rsid w:val="00E6490C"/>
    <w:rsid w:val="00E75B5D"/>
    <w:rsid w:val="00E939B6"/>
    <w:rsid w:val="00E97079"/>
    <w:rsid w:val="00EB43ED"/>
    <w:rsid w:val="00EF05CE"/>
    <w:rsid w:val="00F039E1"/>
    <w:rsid w:val="00F108F1"/>
    <w:rsid w:val="00F13001"/>
    <w:rsid w:val="00F20324"/>
    <w:rsid w:val="00F3339C"/>
    <w:rsid w:val="00F4765B"/>
    <w:rsid w:val="00F557E1"/>
    <w:rsid w:val="00F610FC"/>
    <w:rsid w:val="00F62652"/>
    <w:rsid w:val="00F7251A"/>
    <w:rsid w:val="00F726B6"/>
    <w:rsid w:val="00F75161"/>
    <w:rsid w:val="00F77E61"/>
    <w:rsid w:val="00F84E9C"/>
    <w:rsid w:val="00F85F97"/>
    <w:rsid w:val="00F875A8"/>
    <w:rsid w:val="00F90F41"/>
    <w:rsid w:val="00F94B52"/>
    <w:rsid w:val="00FA3509"/>
    <w:rsid w:val="00FA3CD4"/>
    <w:rsid w:val="00FA7DC2"/>
    <w:rsid w:val="00FB25E7"/>
    <w:rsid w:val="00FB4F85"/>
    <w:rsid w:val="00FB52DE"/>
    <w:rsid w:val="00FC788B"/>
    <w:rsid w:val="00FD2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97A5BAA"/>
  <w15:docId w15:val="{EA1382D6-CA06-4AA2-B1AB-667E80E16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1)" w:eastAsia="Times New Roman" w:hAnsi="CG Times (W1)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12BCE"/>
    <w:rPr>
      <w:rFonts w:ascii="Courier" w:hAnsi="Courier"/>
      <w:sz w:val="24"/>
    </w:rPr>
  </w:style>
  <w:style w:type="paragraph" w:styleId="Heading1">
    <w:name w:val="heading 1"/>
    <w:basedOn w:val="Normal"/>
    <w:next w:val="Normal"/>
    <w:link w:val="Heading1Char"/>
    <w:qFormat/>
    <w:rsid w:val="0056797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374362"/>
    <w:pPr>
      <w:keepNext/>
      <w:spacing w:line="240" w:lineRule="atLeast"/>
      <w:outlineLvl w:val="1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12BC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12BCE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12BCE"/>
  </w:style>
  <w:style w:type="paragraph" w:styleId="BalloonText">
    <w:name w:val="Balloon Text"/>
    <w:basedOn w:val="Normal"/>
    <w:link w:val="BalloonTextChar"/>
    <w:rsid w:val="001242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242C0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374362"/>
    <w:rPr>
      <w:rFonts w:ascii="Courier" w:hAnsi="Courier"/>
      <w:sz w:val="24"/>
    </w:rPr>
  </w:style>
  <w:style w:type="paragraph" w:customStyle="1" w:styleId="PAParaText">
    <w:name w:val="PA_ParaText"/>
    <w:basedOn w:val="Normal"/>
    <w:rsid w:val="00666DB4"/>
    <w:pPr>
      <w:spacing w:after="120"/>
      <w:jc w:val="both"/>
    </w:pPr>
    <w:rPr>
      <w:rFonts w:ascii="Arial" w:eastAsia="SimSun" w:hAnsi="Arial"/>
      <w:sz w:val="20"/>
      <w:lang w:eastAsia="zh-CN"/>
    </w:rPr>
  </w:style>
  <w:style w:type="paragraph" w:styleId="NoSpacing">
    <w:name w:val="No Spacing"/>
    <w:link w:val="NoSpacingChar"/>
    <w:uiPriority w:val="1"/>
    <w:qFormat/>
    <w:rsid w:val="00010CB1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010CB1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010CB1"/>
    <w:rPr>
      <w:rFonts w:ascii="Courier" w:hAnsi="Courier"/>
      <w:sz w:val="24"/>
    </w:rPr>
  </w:style>
  <w:style w:type="character" w:styleId="Hyperlink">
    <w:name w:val="Hyperlink"/>
    <w:rsid w:val="00010CB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3464B"/>
    <w:pPr>
      <w:ind w:left="720"/>
      <w:contextualSpacing/>
    </w:pPr>
    <w:rPr>
      <w:rFonts w:ascii="Sylfaen" w:eastAsia="Calibri" w:hAnsi="Sylfaen" w:cs="Sylfaen"/>
      <w:color w:val="000000"/>
      <w:sz w:val="22"/>
      <w:szCs w:val="22"/>
    </w:rPr>
  </w:style>
  <w:style w:type="paragraph" w:styleId="NormalWeb">
    <w:name w:val="Normal (Web)"/>
    <w:basedOn w:val="Normal"/>
    <w:uiPriority w:val="99"/>
    <w:rsid w:val="00CB6704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EndnoteText">
    <w:name w:val="endnote text"/>
    <w:basedOn w:val="Normal"/>
    <w:link w:val="EndnoteTextChar"/>
    <w:rsid w:val="001E10B9"/>
    <w:pPr>
      <w:spacing w:after="120"/>
      <w:ind w:left="720" w:hanging="720"/>
    </w:pPr>
    <w:rPr>
      <w:rFonts w:ascii="Arial" w:hAnsi="Arial"/>
    </w:rPr>
  </w:style>
  <w:style w:type="character" w:customStyle="1" w:styleId="EndnoteTextChar">
    <w:name w:val="Endnote Text Char"/>
    <w:basedOn w:val="DefaultParagraphFont"/>
    <w:link w:val="EndnoteText"/>
    <w:rsid w:val="001E10B9"/>
    <w:rPr>
      <w:rFonts w:ascii="Arial" w:hAnsi="Arial"/>
      <w:sz w:val="24"/>
    </w:rPr>
  </w:style>
  <w:style w:type="paragraph" w:styleId="Closing">
    <w:name w:val="Closing"/>
    <w:basedOn w:val="Normal"/>
    <w:next w:val="Normal"/>
    <w:link w:val="ClosingChar"/>
    <w:rsid w:val="001E10B9"/>
    <w:pPr>
      <w:keepNext/>
      <w:spacing w:after="60" w:line="220" w:lineRule="atLeast"/>
      <w:jc w:val="both"/>
    </w:pPr>
    <w:rPr>
      <w:rFonts w:ascii="Arial" w:hAnsi="Arial"/>
      <w:spacing w:val="-5"/>
    </w:rPr>
  </w:style>
  <w:style w:type="character" w:customStyle="1" w:styleId="ClosingChar">
    <w:name w:val="Closing Char"/>
    <w:basedOn w:val="DefaultParagraphFont"/>
    <w:link w:val="Closing"/>
    <w:rsid w:val="001E10B9"/>
    <w:rPr>
      <w:rFonts w:ascii="Arial" w:hAnsi="Arial"/>
      <w:spacing w:val="-5"/>
      <w:sz w:val="24"/>
    </w:rPr>
  </w:style>
  <w:style w:type="paragraph" w:customStyle="1" w:styleId="InsideAddress">
    <w:name w:val="Inside Address"/>
    <w:basedOn w:val="Normal"/>
    <w:rsid w:val="001E10B9"/>
    <w:pPr>
      <w:spacing w:line="240" w:lineRule="atLeast"/>
    </w:pPr>
    <w:rPr>
      <w:rFonts w:ascii="Arial" w:hAnsi="Arial"/>
      <w:kern w:val="18"/>
    </w:rPr>
  </w:style>
  <w:style w:type="character" w:customStyle="1" w:styleId="Heading1Char">
    <w:name w:val="Heading 1 Char"/>
    <w:basedOn w:val="DefaultParagraphFont"/>
    <w:link w:val="Heading1"/>
    <w:rsid w:val="0056797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rsid w:val="00437112"/>
    <w:pPr>
      <w:spacing w:line="240" w:lineRule="atLeast"/>
    </w:pPr>
  </w:style>
  <w:style w:type="character" w:customStyle="1" w:styleId="BodyTextChar">
    <w:name w:val="Body Text Char"/>
    <w:basedOn w:val="DefaultParagraphFont"/>
    <w:link w:val="BodyText"/>
    <w:rsid w:val="00437112"/>
    <w:rPr>
      <w:rFonts w:ascii="Courier" w:hAnsi="Courier"/>
      <w:sz w:val="24"/>
    </w:rPr>
  </w:style>
  <w:style w:type="paragraph" w:styleId="FootnoteText">
    <w:name w:val="footnote text"/>
    <w:basedOn w:val="Normal"/>
    <w:link w:val="FootnoteTextChar"/>
    <w:semiHidden/>
    <w:rsid w:val="00E46259"/>
    <w:rPr>
      <w:rFonts w:ascii="Times New Roman" w:hAnsi="Times New Roman"/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E46259"/>
    <w:rPr>
      <w:rFonts w:ascii="Times New Roman" w:hAnsi="Times New Roman"/>
    </w:rPr>
  </w:style>
  <w:style w:type="character" w:styleId="FootnoteReference">
    <w:name w:val="footnote reference"/>
    <w:semiHidden/>
    <w:rsid w:val="00E46259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E46259"/>
    <w:rPr>
      <w:rFonts w:ascii="Courier New" w:eastAsia="Calibri" w:hAnsi="Courier New" w:cs="Courier New"/>
      <w:sz w:val="20"/>
      <w:lang w:eastAsia="zh-CN"/>
    </w:rPr>
  </w:style>
  <w:style w:type="character" w:customStyle="1" w:styleId="PlainTextChar">
    <w:name w:val="Plain Text Char"/>
    <w:basedOn w:val="DefaultParagraphFont"/>
    <w:link w:val="PlainText"/>
    <w:uiPriority w:val="99"/>
    <w:rsid w:val="00E46259"/>
    <w:rPr>
      <w:rFonts w:ascii="Courier New" w:eastAsia="Calibri" w:hAnsi="Courier New" w:cs="Courier New"/>
      <w:lang w:eastAsia="zh-CN"/>
    </w:rPr>
  </w:style>
  <w:style w:type="paragraph" w:customStyle="1" w:styleId="Continuedpara">
    <w:name w:val="Continued para"/>
    <w:basedOn w:val="Normal"/>
    <w:rsid w:val="00E46259"/>
    <w:pPr>
      <w:spacing w:after="240"/>
      <w:jc w:val="both"/>
    </w:pPr>
    <w:rPr>
      <w:rFonts w:ascii="Times New Roman" w:eastAsia="Calibri" w:hAnsi="Times New Roman"/>
      <w:szCs w:val="24"/>
    </w:rPr>
  </w:style>
  <w:style w:type="paragraph" w:customStyle="1" w:styleId="Default">
    <w:name w:val="Default"/>
    <w:rsid w:val="00E4625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DB0B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7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03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emistry.ucla.edu/safety-video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AB54F3-7963-4CD9-AF0F-772AAA23A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999</Characters>
  <Application>Microsoft Office Word</Application>
  <DocSecurity>0</DocSecurity>
  <Lines>43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March 26, 1996</vt:lpstr>
    </vt:vector>
  </TitlesOfParts>
  <Company>Ullrich Delevati, CPAs</Company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March 26, 1996</dc:title>
  <dc:creator>Anthony J. Delevati</dc:creator>
  <cp:lastModifiedBy>Uma P Budamagunta</cp:lastModifiedBy>
  <cp:revision>3</cp:revision>
  <cp:lastPrinted>2022-05-23T21:50:00Z</cp:lastPrinted>
  <dcterms:created xsi:type="dcterms:W3CDTF">2022-07-13T17:00:00Z</dcterms:created>
  <dcterms:modified xsi:type="dcterms:W3CDTF">2026-03-20T23:35:00Z</dcterms:modified>
</cp:coreProperties>
</file>